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color w:val="073763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52"/>
          <w:szCs w:val="52"/>
          <w:rtl w:val="0"/>
        </w:rPr>
        <w:t xml:space="preserve">Předběžná rezervace pokojů a služeb</w:t>
      </w:r>
      <w:r w:rsidDel="00000000" w:rsidR="00000000" w:rsidRPr="00000000">
        <w:rPr>
          <w:rFonts w:ascii="Arial" w:cs="Arial" w:eastAsia="Arial" w:hAnsi="Arial"/>
          <w:color w:val="073763"/>
          <w:sz w:val="42"/>
          <w:szCs w:val="42"/>
          <w:rtl w:val="0"/>
        </w:rPr>
        <w:br w:type="textWrapping"/>
      </w:r>
      <w:hyperlink r:id="rId6">
        <w:r w:rsidDel="00000000" w:rsidR="00000000" w:rsidRPr="00000000">
          <w:rPr>
            <w:rFonts w:ascii="Arial" w:cs="Arial" w:eastAsia="Arial" w:hAnsi="Arial"/>
            <w:color w:val="073763"/>
            <w:sz w:val="42"/>
            <w:szCs w:val="42"/>
            <w:u w:val="single"/>
            <w:rtl w:val="0"/>
          </w:rPr>
          <w:t xml:space="preserve">www.zazemiprozeny.cz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73763"/>
          <w:sz w:val="42"/>
          <w:szCs w:val="4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Krásný den, děkujeme za zájem o naše místo a případnou rezervaci termínu. Pokoj i služby máte rezervované až po našem odsouhlasení, že je termín volný a po zaplacení 50% zálohy. Vyplňte nám Vaši objednávku a poté ji společně vyladíme. Pošlete na email: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73763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sunilsahanivaranasi@gmail.cz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Děkuji a těším se moc na Vaši přítomnost u nás. 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Renata Sahani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Jméno:</w:t>
        <w:br w:type="textWrapping"/>
        <w:br w:type="textWrapping"/>
        <w:t xml:space="preserve">Telefon: </w:t>
        <w:br w:type="textWrapping"/>
        <w:br w:type="textWrapping"/>
        <w:t xml:space="preserve">Email: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Účastním se skupinové poutě s Renatou Sahani ANO / NE</w:t>
      </w:r>
      <w:r w:rsidDel="00000000" w:rsidR="00000000" w:rsidRPr="00000000">
        <w:rPr>
          <w:rFonts w:ascii="Arial" w:cs="Arial" w:eastAsia="Arial" w:hAnsi="Arial"/>
          <w:color w:val="073763"/>
          <w:sz w:val="34"/>
          <w:szCs w:val="3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Listopad 2023</w:t>
        <w:br w:type="textWrapping"/>
        <w:t xml:space="preserve">Březen 2024</w:t>
        <w:br w:type="textWrapping"/>
        <w:t xml:space="preserve">Podzim 2024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Zálohu za ubytování ve výši 50% zaplatíte na český účet u Fio banky do: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 DDMMRR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Obvykle vyžadujeme zaplacení zálohy 2 měsíce předem, pokud je více zájemců o stejný termín, tak i dříve. Doplatek nám platíte do 3 dní po příletu do Váranasí v hotovosti v místní měně. Storno: záloha je po zaplacení nevratná! Rušení pobytu: po zaplacení zálohy již není zrušení možné.</w:t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3763"/>
          <w:sz w:val="30"/>
          <w:szCs w:val="30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3763"/>
          <w:sz w:val="34"/>
          <w:szCs w:val="34"/>
          <w:u w:val="single"/>
          <w:shd w:fill="auto" w:val="clear"/>
          <w:vertAlign w:val="baseline"/>
          <w:rtl w:val="0"/>
        </w:rPr>
        <w:t xml:space="preserve">. Pokoje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Který z konkrétních pokojů si u nás rezervujete? Výběr najdete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cc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zde &gt;&gt;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Dejte vědět také požadavek na klimatizaci / přímotopy. Počet hostů v pokojích.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růžový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fialový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tyrkysový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červený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modrý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oranžový</w:t>
        <w:br w:type="textWrapping"/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2. 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3763"/>
          <w:sz w:val="34"/>
          <w:szCs w:val="34"/>
          <w:u w:val="single"/>
          <w:shd w:fill="auto" w:val="clear"/>
          <w:vertAlign w:val="baseline"/>
          <w:rtl w:val="0"/>
        </w:rPr>
        <w:t xml:space="preserve">atum a čas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Vašeho příletu / odletu a požadavek na občerstvení ihned po příjezdu. </w:t>
        <w:br w:type="textWrapping"/>
        <w:br w:type="textWrapping"/>
        <w:t xml:space="preserve">Chcete na letiště taxi?minibus? žádná MHD linka z něj nejezdí, ale můžete si taxi objednat přímo na letišti, naše cena bude stejná </w:t>
        <w:br w:type="textWrapping"/>
        <w:t xml:space="preserve">ANO CHCI / NE</w:t>
        <w:br w:type="textWrapping"/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3. Sama, nebo skupina?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olik lidí přijete? Cestujete sama? S partnerem? Kamarádkou? Skupina 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uži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, ženy?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Pokud k nám vezete skupinu, máte svou / spolupracující cestovní kancelář? ANO /NE</w:t>
        <w:br w:type="textWrapping"/>
        <w:t xml:space="preserve">Svého průvodce Indií? ANO / 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Máte všichni cestovní ZDRAVOTNÍ POJIŠTĚNÍ? ANO /NE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4. Účely cesty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Pro jaké účely si ášram pronajímáte? 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ste-li skupina, dejte mi odkaz na sociální sítě akce, kterou u nás pořádáte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5. Strava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Chcete v ášramu také snídaně/ obědy / večeře? Kdy? Třeba nahlásit večer předem.</w:t>
        <w:br w:type="textWrapping"/>
        <w:br w:type="textWrapping"/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6. Meditační místnost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Do jaké míry plánujete využívat meditační místnost? přibližné časy, počet lidí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7. Služby navíc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cc0000"/>
            <w:sz w:val="34"/>
            <w:szCs w:val="34"/>
            <w:u w:val="single"/>
            <w:rtl w:val="0"/>
          </w:rPr>
          <w:t xml:space="preserve">zde &gt;&gt;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Které z námi nabízených služeb navíc u nás využijete? </w:t>
        <w:br w:type="textWrapping"/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konzultaci s ajurvédským lékařem a následné procedůry panchacarmy </w:t>
        <w:br w:type="textWrapping"/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pro kolik osob a jaký rozsah?</w:t>
        <w:br w:type="textWrapping"/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 -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rdinaci ajurvédy máme přímo v 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domě,</w:t>
      </w:r>
      <w:r w:rsidDel="00000000" w:rsidR="00000000" w:rsidRPr="00000000">
        <w:rPr>
          <w:rFonts w:ascii="Arial" w:cs="Arial" w:eastAsia="Arial" w:hAnsi="Arial"/>
          <w:color w:val="ff9900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b w:val="1"/>
            <w:color w:val="cc0000"/>
            <w:u w:val="single"/>
            <w:rtl w:val="0"/>
          </w:rPr>
          <w:t xml:space="preserve">více zde &gt;&gt;</w:t>
        </w:r>
      </w:hyperlink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ff9900"/>
            <w:sz w:val="24"/>
            <w:szCs w:val="24"/>
            <w:u w:val="single"/>
            <w:shd w:fill="auto" w:val="clear"/>
            <w:vertAlign w:val="baselin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místního průvodce městem, lodí?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chcete půdžu /bohoslužbu/ v některém z chrámů? na Ganze?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8. Celodenní cesta do hor mezi Adivasi</w:t>
      </w:r>
      <w:hyperlink r:id="rId13">
        <w:r w:rsidDel="00000000" w:rsidR="00000000" w:rsidRPr="00000000">
          <w:rPr>
            <w:rFonts w:ascii="Arial" w:cs="Arial" w:eastAsia="Arial" w:hAnsi="Arial"/>
            <w:b w:val="1"/>
            <w:color w:val="1155cc"/>
            <w:sz w:val="34"/>
            <w:szCs w:val="34"/>
            <w:u w:val="singl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Arial" w:cs="Arial" w:eastAsia="Arial" w:hAnsi="Arial"/>
            <w:b w:val="1"/>
            <w:color w:val="cc0000"/>
            <w:sz w:val="34"/>
            <w:szCs w:val="34"/>
            <w:u w:val="single"/>
            <w:rtl w:val="0"/>
          </w:rPr>
          <w:t xml:space="preserve">zde &gt;&gt;</w:t>
        </w:r>
      </w:hyperlink>
      <w:hyperlink r:id="rId15">
        <w:r w:rsidDel="00000000" w:rsidR="00000000" w:rsidRPr="00000000">
          <w:rPr>
            <w:rFonts w:ascii="Arial" w:cs="Arial" w:eastAsia="Arial" w:hAnsi="Arial"/>
            <w:color w:val="cc0000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Zvažujete zážitkovou celodenní cestu na indickou vesnici / mezi lesní kmeny Adivasi? Nutno vědět 1 měsíc přede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m a je podmíněno vždy mojí přítomností. Já se tak těším, až Vás tam vezmu. Pojďme to naplánovat.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9. Jiná přání / požadavky ohledně vašeho pobytu u  nás? 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73763"/>
          <w:sz w:val="34"/>
          <w:szCs w:val="34"/>
          <w:u w:val="singl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Moje přítomnost během Vašeho pobytu u nás?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Jak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 máte 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představu / požadavky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  <w:rtl w:val="0"/>
        </w:rPr>
        <w:t xml:space="preserve">o přítomnosti Renaty Sahani v ášramu? I když jsem v Indii, tak cestuji a pracuji často mimo Váranasí. 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Moc ráda se s Vámi potkám, ale pojďme si ujasnit v jakém rozsahu je Vaše představa a zda se vůbec termínově potkáváme. V ceníku najdete cenu versuz den. Jeden večer, jeden celý den až dva dny vám věnujeme s mým mužem Sunilem v rámci pobytu zdarma. Toto je naše individuální rozhodnutí, ne povinnost vzhledem k délce vašeho pobytu, osobních vztazích a pod.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7376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11. Itinerář Vaší cesty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  <w:t xml:space="preserve">Mohu vám pomoci také s itinerářem Vaší cesty a pobytu ve Váranasí v rozsahu jedné konzultace zdarma. Na jeden takový ukázkový se můžete podívat </w:t>
      </w:r>
      <w:hyperlink r:id="rId16">
        <w:r w:rsidDel="00000000" w:rsidR="00000000" w:rsidRPr="00000000">
          <w:rPr>
            <w:rFonts w:ascii="Arial" w:cs="Arial" w:eastAsia="Arial" w:hAnsi="Arial"/>
            <w:b w:val="1"/>
            <w:color w:val="cc0000"/>
            <w:u w:val="single"/>
            <w:rtl w:val="0"/>
          </w:rPr>
          <w:t xml:space="preserve">zde &gt;&gt;</w:t>
        </w:r>
      </w:hyperlink>
      <w:r w:rsidDel="00000000" w:rsidR="00000000" w:rsidRPr="00000000">
        <w:rPr>
          <w:rFonts w:ascii="Arial" w:cs="Arial" w:eastAsia="Arial" w:hAnsi="Arial"/>
          <w:b w:val="1"/>
          <w:color w:val="cc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right="0"/>
        <w:jc w:val="left"/>
        <w:rPr>
          <w:rFonts w:ascii="Arial" w:cs="Arial" w:eastAsia="Arial" w:hAnsi="Arial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rPr>
          <w:rFonts w:ascii="Arial" w:cs="Arial" w:eastAsia="Arial" w:hAnsi="Arial"/>
          <w:color w:val="073763"/>
        </w:rPr>
      </w:pPr>
      <w:r w:rsidDel="00000000" w:rsidR="00000000" w:rsidRPr="00000000">
        <w:rPr>
          <w:rFonts w:ascii="Arial" w:cs="Arial" w:eastAsia="Arial" w:hAnsi="Arial"/>
          <w:b w:val="1"/>
          <w:color w:val="073763"/>
          <w:sz w:val="34"/>
          <w:szCs w:val="34"/>
          <w:u w:val="single"/>
          <w:rtl w:val="0"/>
        </w:rPr>
        <w:t xml:space="preserve">11. Dobrovolnictví</w:t>
      </w:r>
      <w:r w:rsidDel="00000000" w:rsidR="00000000" w:rsidRPr="00000000">
        <w:rPr>
          <w:rFonts w:ascii="Arial" w:cs="Arial" w:eastAsia="Arial" w:hAnsi="Arial"/>
          <w:color w:val="ff9900"/>
          <w:sz w:val="34"/>
          <w:szCs w:val="34"/>
          <w:u w:val="single"/>
          <w:rtl w:val="0"/>
        </w:rPr>
        <w:t xml:space="preserve"> </w:t>
      </w:r>
      <w:hyperlink r:id="rId17">
        <w:r w:rsidDel="00000000" w:rsidR="00000000" w:rsidRPr="00000000">
          <w:rPr>
            <w:rFonts w:ascii="Arial" w:cs="Arial" w:eastAsia="Arial" w:hAnsi="Arial"/>
            <w:b w:val="1"/>
            <w:color w:val="cc0000"/>
            <w:sz w:val="34"/>
            <w:szCs w:val="34"/>
            <w:u w:val="single"/>
            <w:rtl w:val="0"/>
          </w:rPr>
          <w:t xml:space="preserve">zde &gt;&gt;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cc0000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Arial" w:cs="Arial" w:eastAsia="Arial" w:hAnsi="Arial"/>
          <w:color w:val="073763"/>
          <w:rtl w:val="0"/>
        </w:rPr>
        <w:t xml:space="preserve">Máte v plánu se zapojit jako dobrovolnice? Tak to je úžasné. V čem konkrétně a v jakém časovém rozsahu? Je toto hlavní účel Vašeho pobytu? /musíme mít naplánované smysluplné aktivity předem a hlavně! být ve Váranasí :-)/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073763"/>
        </w:rPr>
      </w:pP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073763"/>
        </w:rPr>
      </w:pP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  <w:t xml:space="preserve">Prosím odpovědi buď vepište přímo do textu a pošlete přílohou, </w:t>
        <w:br w:type="textWrapping"/>
        <w:t xml:space="preserve">nebo text zkopírujte do těla emailu. </w:t>
        <w:br w:type="textWrapping"/>
        <w:br w:type="textWrapping"/>
        <w:t xml:space="preserve">Děkuji Vám za důvěru v naše místo a odvahu vyrazit do Váranasí.</w:t>
        <w:br w:type="textWrapping"/>
        <w:br w:type="textWrapping"/>
      </w:r>
      <w:r w:rsidDel="00000000" w:rsidR="00000000" w:rsidRPr="00000000">
        <w:rPr>
          <w:rFonts w:ascii="Pacifico" w:cs="Pacifico" w:eastAsia="Pacifico" w:hAnsi="Pacifico"/>
          <w:i w:val="1"/>
          <w:color w:val="073763"/>
          <w:sz w:val="42"/>
          <w:szCs w:val="42"/>
          <w:rtl w:val="0"/>
        </w:rPr>
        <w:t xml:space="preserve">Renata a Sunil Sahani</w:t>
        <w:br w:type="textWrapping"/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73763"/>
          <w:sz w:val="32"/>
          <w:szCs w:val="32"/>
          <w:rtl w:val="0"/>
        </w:rPr>
        <w:t xml:space="preserve">Tel.: 608 163 190 </w:t>
      </w:r>
      <w:r w:rsidDel="00000000" w:rsidR="00000000" w:rsidRPr="00000000">
        <w:rPr>
          <w:rFonts w:ascii="Arial" w:cs="Arial" w:eastAsia="Arial" w:hAnsi="Arial"/>
          <w:color w:val="073763"/>
          <w:rtl w:val="0"/>
        </w:rPr>
        <w:br w:type="textWrapping"/>
        <w:t xml:space="preserve">/preferuji SMS předem, abych měla na rozhovor čas/</w:t>
        <w:br w:type="textWrapping"/>
        <w:br w:type="textWrapping"/>
        <w:t xml:space="preserve">Email: sunilsahanivaranasi@gmail.com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azemiprozeny.cz/ajurveda/" TargetMode="External"/><Relationship Id="rId10" Type="http://schemas.openxmlformats.org/officeDocument/2006/relationships/hyperlink" Target="https://zazemiprozeny.cz/cenik-sluzeb/" TargetMode="External"/><Relationship Id="rId13" Type="http://schemas.openxmlformats.org/officeDocument/2006/relationships/hyperlink" Target="https://zazemiprozeny.cz/program-lesni-kmeny-venkov/ni-kmeny-venkov/" TargetMode="External"/><Relationship Id="rId12" Type="http://schemas.openxmlformats.org/officeDocument/2006/relationships/hyperlink" Target="https://zazemiprozeny.cz/ajurved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azemiprozeny.cz/cenik-sluzeb/" TargetMode="External"/><Relationship Id="rId15" Type="http://schemas.openxmlformats.org/officeDocument/2006/relationships/hyperlink" Target="https://zazemiprozeny.cz/program-lesni-kmeny-venkov/ni-kmeny-venkov/" TargetMode="External"/><Relationship Id="rId14" Type="http://schemas.openxmlformats.org/officeDocument/2006/relationships/hyperlink" Target="https://zazemiprozeny.cz/program-lesni-kmeny-venkov/ni-kmeny-venkov/" TargetMode="External"/><Relationship Id="rId17" Type="http://schemas.openxmlformats.org/officeDocument/2006/relationships/hyperlink" Target="https://zazemiprozeny.cz/volunteering/" TargetMode="External"/><Relationship Id="rId16" Type="http://schemas.openxmlformats.org/officeDocument/2006/relationships/hyperlink" Target="https://zazemiprozeny.cz/inspirace-program-varanasi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zazemiprozeny.cz" TargetMode="External"/><Relationship Id="rId18" Type="http://schemas.openxmlformats.org/officeDocument/2006/relationships/hyperlink" Target="https://zazemiprozeny.cz/volunteering/" TargetMode="External"/><Relationship Id="rId7" Type="http://schemas.openxmlformats.org/officeDocument/2006/relationships/hyperlink" Target="mailto:sunilsahanivaranasi@gmail.cz" TargetMode="External"/><Relationship Id="rId8" Type="http://schemas.openxmlformats.org/officeDocument/2006/relationships/hyperlink" Target="https://zazemiprozeny.cz/cz-pokoj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